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2BD9" w14:textId="77777777" w:rsidR="00906330" w:rsidRPr="001704E9" w:rsidRDefault="00906330" w:rsidP="009E5FB3">
      <w:pPr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5F28EBBD" wp14:editId="3FE894B7">
            <wp:extent cx="2162810" cy="1072515"/>
            <wp:effectExtent l="19050" t="0" r="8890" b="0"/>
            <wp:docPr id="6" name="Obrázok 6" descr="sots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tslogo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E029D" w14:textId="77777777" w:rsidR="00906330" w:rsidRPr="001704E9" w:rsidRDefault="00906330" w:rsidP="009E5FB3">
      <w:pPr>
        <w:rPr>
          <w:color w:val="0000FF"/>
          <w:vertAlign w:val="superscript"/>
        </w:rPr>
      </w:pPr>
      <w:r w:rsidRPr="001704E9">
        <w:rPr>
          <w:color w:val="0000FF"/>
          <w:vertAlign w:val="superscript"/>
        </w:rPr>
        <w:t>Slovenská ortopedická a traumatologická spoločnosť</w:t>
      </w:r>
    </w:p>
    <w:p w14:paraId="069738A0" w14:textId="77777777" w:rsidR="00906330" w:rsidRPr="001704E9" w:rsidRDefault="00906330" w:rsidP="009E5FB3">
      <w:pPr>
        <w:rPr>
          <w:color w:val="0000FF"/>
          <w:vertAlign w:val="superscript"/>
        </w:rPr>
      </w:pPr>
      <w:r w:rsidRPr="001704E9">
        <w:rPr>
          <w:color w:val="0000FF"/>
          <w:vertAlign w:val="superscript"/>
        </w:rPr>
        <w:t>I. ortopedicko-traumatologická klinika LFUK, UNB</w:t>
      </w:r>
    </w:p>
    <w:p w14:paraId="726401B4" w14:textId="77777777" w:rsidR="00906330" w:rsidRPr="001704E9" w:rsidRDefault="00906330" w:rsidP="009E5FB3">
      <w:pPr>
        <w:rPr>
          <w:color w:val="0000FF"/>
          <w:vertAlign w:val="superscript"/>
        </w:rPr>
      </w:pPr>
      <w:r w:rsidRPr="001704E9">
        <w:rPr>
          <w:color w:val="0000FF"/>
          <w:vertAlign w:val="superscript"/>
        </w:rPr>
        <w:t>Ružinovská 6, 826 06, Bratislava</w:t>
      </w:r>
    </w:p>
    <w:p w14:paraId="01A23D59" w14:textId="77777777" w:rsidR="00906330" w:rsidRPr="001704E9" w:rsidRDefault="00906330" w:rsidP="009E5FB3">
      <w:pPr>
        <w:rPr>
          <w:color w:val="0000FF"/>
          <w:vertAlign w:val="superscript"/>
        </w:rPr>
      </w:pPr>
      <w:r>
        <w:rPr>
          <w:color w:val="0000FF"/>
          <w:vertAlign w:val="superscript"/>
        </w:rPr>
        <w:t xml:space="preserve">Predseda: Prof. </w:t>
      </w:r>
      <w:r w:rsidRPr="001704E9">
        <w:rPr>
          <w:color w:val="0000FF"/>
          <w:vertAlign w:val="superscript"/>
        </w:rPr>
        <w:t>MUDr. Milan Kokavec, PhD.</w:t>
      </w:r>
    </w:p>
    <w:p w14:paraId="481822A0" w14:textId="77777777" w:rsidR="00906330" w:rsidRPr="001704E9" w:rsidRDefault="00906330" w:rsidP="009E5FB3">
      <w:pPr>
        <w:rPr>
          <w:color w:val="0000FF"/>
          <w:vertAlign w:val="superscript"/>
        </w:rPr>
      </w:pPr>
      <w:r w:rsidRPr="001704E9">
        <w:rPr>
          <w:color w:val="0000FF"/>
          <w:vertAlign w:val="superscript"/>
        </w:rPr>
        <w:t>e-mail: kokavec@dfnsp.sk</w:t>
      </w:r>
    </w:p>
    <w:tbl>
      <w:tblPr>
        <w:tblW w:w="8841" w:type="dxa"/>
        <w:tblInd w:w="70" w:type="dxa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1"/>
      </w:tblGrid>
      <w:tr w:rsidR="00906330" w:rsidRPr="001704E9" w14:paraId="365EF77C" w14:textId="77777777" w:rsidTr="001053A4">
        <w:trPr>
          <w:trHeight w:val="122"/>
        </w:trPr>
        <w:tc>
          <w:tcPr>
            <w:tcW w:w="884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0F51CCE" w14:textId="77777777" w:rsidR="00906330" w:rsidRPr="001704E9" w:rsidRDefault="00906330" w:rsidP="009E5FB3">
            <w:pPr>
              <w:rPr>
                <w:color w:val="0000FF"/>
              </w:rPr>
            </w:pPr>
          </w:p>
        </w:tc>
      </w:tr>
    </w:tbl>
    <w:p w14:paraId="7449120E" w14:textId="77777777" w:rsidR="00906330" w:rsidRDefault="00906330" w:rsidP="009E5FB3"/>
    <w:p w14:paraId="3246A443" w14:textId="05AF692F" w:rsidR="00906330" w:rsidRPr="009E5FB3" w:rsidRDefault="00906330" w:rsidP="009E5FB3">
      <w:pPr>
        <w:rPr>
          <w:rFonts w:asciiTheme="minorHAnsi" w:hAnsiTheme="minorHAnsi"/>
          <w:b/>
          <w:bCs/>
        </w:rPr>
      </w:pPr>
      <w:r w:rsidRPr="009E5FB3">
        <w:rPr>
          <w:rFonts w:asciiTheme="minorHAnsi" w:hAnsiTheme="minorHAnsi"/>
          <w:b/>
          <w:bCs/>
        </w:rPr>
        <w:t>Program Členskej schôdze SOTS 2</w:t>
      </w:r>
      <w:r w:rsidR="009E5FB3" w:rsidRPr="009E5FB3">
        <w:rPr>
          <w:rFonts w:asciiTheme="minorHAnsi" w:hAnsiTheme="minorHAnsi"/>
          <w:b/>
          <w:bCs/>
        </w:rPr>
        <w:t>3. 10. 2024</w:t>
      </w:r>
      <w:r w:rsidRPr="009E5FB3">
        <w:rPr>
          <w:rFonts w:asciiTheme="minorHAnsi" w:hAnsiTheme="minorHAnsi"/>
          <w:b/>
          <w:bCs/>
        </w:rPr>
        <w:t>. od 17,</w:t>
      </w:r>
      <w:r w:rsidR="009E5FB3" w:rsidRPr="009E5FB3">
        <w:rPr>
          <w:rFonts w:asciiTheme="minorHAnsi" w:hAnsiTheme="minorHAnsi"/>
          <w:b/>
          <w:bCs/>
        </w:rPr>
        <w:t>3</w:t>
      </w:r>
      <w:r w:rsidRPr="009E5FB3">
        <w:rPr>
          <w:rFonts w:asciiTheme="minorHAnsi" w:hAnsiTheme="minorHAnsi"/>
          <w:b/>
          <w:bCs/>
        </w:rPr>
        <w:t>0</w:t>
      </w:r>
    </w:p>
    <w:p w14:paraId="55A1C48E" w14:textId="35225FD2" w:rsidR="00906330" w:rsidRPr="009E5FB3" w:rsidRDefault="009E5FB3" w:rsidP="009E5FB3">
      <w:pPr>
        <w:rPr>
          <w:rFonts w:asciiTheme="minorHAnsi" w:hAnsiTheme="minorHAnsi"/>
          <w:b/>
          <w:bCs/>
        </w:rPr>
      </w:pPr>
      <w:r w:rsidRPr="009E5FB3">
        <w:rPr>
          <w:rFonts w:asciiTheme="minorHAnsi" w:hAnsiTheme="minorHAnsi"/>
          <w:b/>
          <w:bCs/>
        </w:rPr>
        <w:t>Dom Kultúry , Skalica</w:t>
      </w:r>
    </w:p>
    <w:p w14:paraId="39FE4EAF" w14:textId="77777777" w:rsidR="00906330" w:rsidRPr="00E324DA" w:rsidRDefault="00906330" w:rsidP="009E5FB3">
      <w:pPr>
        <w:rPr>
          <w:rFonts w:asciiTheme="minorHAnsi" w:hAnsiTheme="minorHAnsi"/>
          <w:b/>
          <w:bCs/>
        </w:rPr>
      </w:pPr>
    </w:p>
    <w:p w14:paraId="6C1D53E8" w14:textId="29E87981" w:rsidR="00906330" w:rsidRPr="009E5FB3" w:rsidRDefault="00906330" w:rsidP="009E5FB3">
      <w:pPr>
        <w:pStyle w:val="Odsekzoznamu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9E5FB3">
        <w:rPr>
          <w:rFonts w:asciiTheme="minorHAnsi" w:hAnsiTheme="minorHAnsi"/>
        </w:rPr>
        <w:t>Prezentácia, otvorenie, úvod</w:t>
      </w:r>
    </w:p>
    <w:p w14:paraId="3C28DE4C" w14:textId="40E6E9B3" w:rsidR="00906330" w:rsidRPr="009E5FB3" w:rsidRDefault="00906330" w:rsidP="009E5FB3">
      <w:pPr>
        <w:pStyle w:val="Odsekzoznamu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9E5FB3">
        <w:rPr>
          <w:rFonts w:asciiTheme="minorHAnsi" w:hAnsiTheme="minorHAnsi"/>
        </w:rPr>
        <w:t>Správa o činnosť SOTS – prezident M. Kokavec</w:t>
      </w:r>
    </w:p>
    <w:p w14:paraId="06E4DC8F" w14:textId="0FF02648" w:rsidR="00906330" w:rsidRPr="009E5FB3" w:rsidRDefault="00906330" w:rsidP="009E5FB3">
      <w:pPr>
        <w:pStyle w:val="Odsekzoznamu"/>
        <w:numPr>
          <w:ilvl w:val="0"/>
          <w:numId w:val="3"/>
        </w:numPr>
        <w:rPr>
          <w:rFonts w:asciiTheme="minorHAnsi" w:hAnsiTheme="minorHAnsi"/>
        </w:rPr>
      </w:pPr>
      <w:r w:rsidRPr="009E5FB3">
        <w:rPr>
          <w:rFonts w:asciiTheme="minorHAnsi" w:hAnsiTheme="minorHAnsi"/>
        </w:rPr>
        <w:t xml:space="preserve">Správy hlavného  odborníka MZ SR pre ortopédiu </w:t>
      </w:r>
    </w:p>
    <w:p w14:paraId="14EE105A" w14:textId="579E6082" w:rsidR="00906330" w:rsidRPr="009E5FB3" w:rsidRDefault="00906330" w:rsidP="009E5FB3">
      <w:pPr>
        <w:pStyle w:val="Odsekzoznamu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9E5FB3">
        <w:rPr>
          <w:rFonts w:asciiTheme="minorHAnsi" w:hAnsiTheme="minorHAnsi"/>
        </w:rPr>
        <w:t>Správa pokladníka SOTS</w:t>
      </w:r>
    </w:p>
    <w:p w14:paraId="0BF5FB3B" w14:textId="682BD85E" w:rsidR="00906330" w:rsidRPr="009E5FB3" w:rsidRDefault="00906330" w:rsidP="009E5FB3">
      <w:pPr>
        <w:pStyle w:val="Odsekzoznamu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9E5FB3">
        <w:rPr>
          <w:rFonts w:asciiTheme="minorHAnsi" w:hAnsiTheme="minorHAnsi"/>
        </w:rPr>
        <w:t>Správa revízora SOTS</w:t>
      </w:r>
    </w:p>
    <w:p w14:paraId="76B3B230" w14:textId="1F1C2D15" w:rsidR="00906330" w:rsidRPr="009E5FB3" w:rsidRDefault="00906330" w:rsidP="009E5FB3">
      <w:pPr>
        <w:pStyle w:val="Odsekzoznamu"/>
        <w:numPr>
          <w:ilvl w:val="0"/>
          <w:numId w:val="3"/>
        </w:numPr>
        <w:rPr>
          <w:rFonts w:asciiTheme="minorHAnsi" w:hAnsiTheme="minorHAnsi"/>
          <w:sz w:val="28"/>
        </w:rPr>
      </w:pPr>
      <w:r w:rsidRPr="009E5FB3">
        <w:rPr>
          <w:rFonts w:asciiTheme="minorHAnsi" w:hAnsiTheme="minorHAnsi"/>
        </w:rPr>
        <w:t xml:space="preserve">Rôzne </w:t>
      </w:r>
      <w:r w:rsidR="009E5FB3" w:rsidRPr="009E5FB3">
        <w:rPr>
          <w:rFonts w:asciiTheme="minorHAnsi" w:hAnsiTheme="minorHAnsi"/>
        </w:rPr>
        <w:t>(web stránka, zasadnutie výboru)</w:t>
      </w:r>
    </w:p>
    <w:p w14:paraId="28BBF8F9" w14:textId="51E7C81C" w:rsidR="009E5FB3" w:rsidRPr="009E5FB3" w:rsidRDefault="009E5FB3" w:rsidP="009E5FB3">
      <w:pPr>
        <w:pStyle w:val="Odsekzoznamu"/>
        <w:numPr>
          <w:ilvl w:val="0"/>
          <w:numId w:val="3"/>
        </w:numPr>
        <w:rPr>
          <w:rFonts w:asciiTheme="minorHAnsi" w:hAnsiTheme="minorHAnsi"/>
          <w:sz w:val="28"/>
        </w:rPr>
      </w:pPr>
      <w:r w:rsidRPr="009E5FB3">
        <w:rPr>
          <w:rFonts w:asciiTheme="minorHAnsi" w:hAnsiTheme="minorHAnsi"/>
        </w:rPr>
        <w:t>Diskusia</w:t>
      </w:r>
    </w:p>
    <w:p w14:paraId="0B1F1AF0" w14:textId="75B65D6B" w:rsidR="009E5FB3" w:rsidRPr="009E5FB3" w:rsidRDefault="009E5FB3" w:rsidP="009E5FB3">
      <w:pPr>
        <w:pStyle w:val="Odsekzoznamu"/>
        <w:numPr>
          <w:ilvl w:val="0"/>
          <w:numId w:val="3"/>
        </w:numPr>
        <w:rPr>
          <w:rFonts w:asciiTheme="minorHAnsi" w:hAnsiTheme="minorHAnsi"/>
        </w:rPr>
      </w:pPr>
      <w:r w:rsidRPr="009E5FB3">
        <w:rPr>
          <w:rFonts w:asciiTheme="minorHAnsi" w:hAnsiTheme="minorHAnsi"/>
        </w:rPr>
        <w:t>Záver</w:t>
      </w:r>
    </w:p>
    <w:p w14:paraId="66C7DEA3" w14:textId="77777777" w:rsidR="00906330" w:rsidRPr="00E324DA" w:rsidRDefault="00906330" w:rsidP="009E5FB3">
      <w:pPr>
        <w:rPr>
          <w:rFonts w:asciiTheme="minorHAnsi" w:hAnsiTheme="minorHAnsi"/>
          <w:b/>
          <w:bCs/>
        </w:rPr>
      </w:pPr>
    </w:p>
    <w:p w14:paraId="1CB4EF28" w14:textId="77777777" w:rsidR="00906330" w:rsidRDefault="00906330" w:rsidP="009E5FB3">
      <w:pPr>
        <w:rPr>
          <w:b/>
          <w:bCs/>
        </w:rPr>
      </w:pPr>
    </w:p>
    <w:p w14:paraId="2805DCB4" w14:textId="77777777" w:rsidR="00906330" w:rsidRPr="00E324DA" w:rsidRDefault="00906330" w:rsidP="009E5FB3">
      <w:pPr>
        <w:rPr>
          <w:rFonts w:asciiTheme="minorHAnsi" w:hAnsiTheme="minorHAnsi"/>
          <w:bCs/>
        </w:rPr>
      </w:pPr>
      <w:r w:rsidRPr="00021B46">
        <w:rPr>
          <w:rFonts w:asciiTheme="minorHAnsi" w:hAnsiTheme="minorHAnsi"/>
          <w:b/>
          <w:bCs/>
        </w:rPr>
        <w:t>Prítomní:</w:t>
      </w:r>
      <w:r w:rsidRPr="00E324DA">
        <w:rPr>
          <w:rFonts w:asciiTheme="minorHAnsi" w:hAnsiTheme="minorHAnsi"/>
        </w:rPr>
        <w:t xml:space="preserve"> 30 členov  viď. prezenčná listina </w:t>
      </w:r>
    </w:p>
    <w:p w14:paraId="03F0AE99" w14:textId="77777777" w:rsidR="00906330" w:rsidRPr="00E324DA" w:rsidRDefault="00906330" w:rsidP="009E5FB3">
      <w:pPr>
        <w:rPr>
          <w:rFonts w:asciiTheme="minorHAnsi" w:hAnsiTheme="minorHAnsi"/>
          <w:bCs/>
        </w:rPr>
      </w:pPr>
    </w:p>
    <w:p w14:paraId="4366E8D1" w14:textId="77777777" w:rsidR="007839E3" w:rsidRPr="00021B46" w:rsidRDefault="007839E3" w:rsidP="00D71304">
      <w:pPr>
        <w:jc w:val="both"/>
        <w:rPr>
          <w:rFonts w:asciiTheme="minorHAnsi" w:hAnsiTheme="minorHAnsi"/>
          <w:b/>
          <w:bCs/>
        </w:rPr>
      </w:pPr>
      <w:r w:rsidRPr="00021B46">
        <w:rPr>
          <w:rFonts w:asciiTheme="minorHAnsi" w:hAnsiTheme="minorHAnsi"/>
          <w:b/>
          <w:bCs/>
        </w:rPr>
        <w:t>Ad 1:</w:t>
      </w:r>
    </w:p>
    <w:p w14:paraId="5DFE6D78" w14:textId="1515C884" w:rsidR="00906330" w:rsidRPr="00021B46" w:rsidRDefault="00906330" w:rsidP="00D71304">
      <w:pPr>
        <w:jc w:val="both"/>
        <w:rPr>
          <w:rFonts w:asciiTheme="minorHAnsi" w:hAnsiTheme="minorHAnsi"/>
        </w:rPr>
      </w:pPr>
      <w:r w:rsidRPr="00021B46">
        <w:rPr>
          <w:rFonts w:asciiTheme="minorHAnsi" w:hAnsiTheme="minorHAnsi"/>
        </w:rPr>
        <w:t xml:space="preserve">Členskú schôdzu SOTS otvoril </w:t>
      </w:r>
      <w:r w:rsidR="009E5FB3" w:rsidRPr="00021B46">
        <w:rPr>
          <w:rFonts w:asciiTheme="minorHAnsi" w:hAnsiTheme="minorHAnsi"/>
        </w:rPr>
        <w:t>v z</w:t>
      </w:r>
      <w:r w:rsidR="00021B46" w:rsidRPr="00021B46">
        <w:rPr>
          <w:rFonts w:asciiTheme="minorHAnsi" w:hAnsiTheme="minorHAnsi"/>
        </w:rPr>
        <w:t>a</w:t>
      </w:r>
      <w:r w:rsidR="009E5FB3" w:rsidRPr="00021B46">
        <w:rPr>
          <w:rFonts w:asciiTheme="minorHAnsi" w:hAnsiTheme="minorHAnsi"/>
        </w:rPr>
        <w:t>s</w:t>
      </w:r>
      <w:r w:rsidR="00021B46" w:rsidRPr="00021B46">
        <w:rPr>
          <w:rFonts w:asciiTheme="minorHAnsi" w:hAnsiTheme="minorHAnsi"/>
        </w:rPr>
        <w:t>t</w:t>
      </w:r>
      <w:r w:rsidR="009E5FB3" w:rsidRPr="00021B46">
        <w:rPr>
          <w:rFonts w:asciiTheme="minorHAnsi" w:hAnsiTheme="minorHAnsi"/>
        </w:rPr>
        <w:t xml:space="preserve">úpení </w:t>
      </w:r>
      <w:r w:rsidR="00021B46" w:rsidRPr="00021B46">
        <w:rPr>
          <w:rFonts w:asciiTheme="minorHAnsi" w:hAnsiTheme="minorHAnsi"/>
        </w:rPr>
        <w:t>pre ochorenie predsedu S</w:t>
      </w:r>
      <w:r w:rsidR="00021B46">
        <w:rPr>
          <w:rFonts w:asciiTheme="minorHAnsi" w:hAnsiTheme="minorHAnsi"/>
        </w:rPr>
        <w:t>O</w:t>
      </w:r>
      <w:r w:rsidR="00021B46" w:rsidRPr="00021B46">
        <w:rPr>
          <w:rFonts w:asciiTheme="minorHAnsi" w:hAnsiTheme="minorHAnsi"/>
        </w:rPr>
        <w:t xml:space="preserve">TS  </w:t>
      </w:r>
      <w:r w:rsidR="009E5FB3" w:rsidRPr="00021B46">
        <w:rPr>
          <w:rFonts w:asciiTheme="minorHAnsi" w:hAnsiTheme="minorHAnsi"/>
        </w:rPr>
        <w:t xml:space="preserve">prof. MUDr. Milana </w:t>
      </w:r>
      <w:proofErr w:type="spellStart"/>
      <w:r w:rsidR="009E5FB3" w:rsidRPr="00021B46">
        <w:rPr>
          <w:rFonts w:asciiTheme="minorHAnsi" w:hAnsiTheme="minorHAnsi"/>
        </w:rPr>
        <w:t>Kokavca</w:t>
      </w:r>
      <w:proofErr w:type="spellEnd"/>
      <w:r w:rsidR="009E5FB3" w:rsidRPr="00021B46">
        <w:rPr>
          <w:rFonts w:asciiTheme="minorHAnsi" w:hAnsiTheme="minorHAnsi"/>
        </w:rPr>
        <w:t>, PhD.</w:t>
      </w:r>
      <w:r w:rsidR="00021B46">
        <w:rPr>
          <w:rFonts w:asciiTheme="minorHAnsi" w:hAnsiTheme="minorHAnsi"/>
        </w:rPr>
        <w:t xml:space="preserve">, </w:t>
      </w:r>
      <w:r w:rsidR="009E5FB3" w:rsidRPr="00021B46">
        <w:rPr>
          <w:rFonts w:asciiTheme="minorHAnsi" w:hAnsiTheme="minorHAnsi"/>
        </w:rPr>
        <w:t xml:space="preserve">MPH MUDr. Andrey Švec, PhD., MPH </w:t>
      </w:r>
      <w:r w:rsidRPr="00021B46">
        <w:rPr>
          <w:rFonts w:asciiTheme="minorHAnsi" w:hAnsiTheme="minorHAnsi"/>
        </w:rPr>
        <w:t>o 17,</w:t>
      </w:r>
      <w:r w:rsidR="009E5FB3" w:rsidRPr="00021B46">
        <w:rPr>
          <w:rFonts w:asciiTheme="minorHAnsi" w:hAnsiTheme="minorHAnsi"/>
        </w:rPr>
        <w:t>3</w:t>
      </w:r>
      <w:r w:rsidRPr="00021B46">
        <w:rPr>
          <w:rFonts w:asciiTheme="minorHAnsi" w:hAnsiTheme="minorHAnsi"/>
        </w:rPr>
        <w:t xml:space="preserve">0. </w:t>
      </w:r>
    </w:p>
    <w:p w14:paraId="04BA82BE" w14:textId="77777777" w:rsidR="00906330" w:rsidRPr="00E324DA" w:rsidRDefault="00906330" w:rsidP="00D71304">
      <w:pPr>
        <w:jc w:val="both"/>
        <w:rPr>
          <w:rFonts w:asciiTheme="minorHAnsi" w:hAnsiTheme="minorHAnsi"/>
        </w:rPr>
      </w:pPr>
    </w:p>
    <w:p w14:paraId="023666F4" w14:textId="77777777" w:rsidR="00906330" w:rsidRPr="00E324DA" w:rsidRDefault="00906330" w:rsidP="00D71304">
      <w:pPr>
        <w:jc w:val="both"/>
        <w:rPr>
          <w:rFonts w:asciiTheme="minorHAnsi" w:hAnsiTheme="minorHAnsi"/>
        </w:rPr>
      </w:pPr>
    </w:p>
    <w:p w14:paraId="7C184D64" w14:textId="77777777" w:rsidR="00906330" w:rsidRPr="00021B46" w:rsidRDefault="00906330" w:rsidP="00D71304">
      <w:pPr>
        <w:jc w:val="both"/>
        <w:rPr>
          <w:rFonts w:asciiTheme="minorHAnsi" w:hAnsiTheme="minorHAnsi"/>
          <w:b/>
          <w:bCs/>
        </w:rPr>
      </w:pPr>
      <w:r w:rsidRPr="00021B46">
        <w:rPr>
          <w:rFonts w:asciiTheme="minorHAnsi" w:hAnsiTheme="minorHAnsi"/>
          <w:b/>
          <w:bCs/>
        </w:rPr>
        <w:t xml:space="preserve">Ad 2: </w:t>
      </w:r>
    </w:p>
    <w:p w14:paraId="4B5E02B8" w14:textId="1D29D021" w:rsidR="00906330" w:rsidRPr="00021B46" w:rsidRDefault="009E5FB3" w:rsidP="00D71304">
      <w:pPr>
        <w:jc w:val="both"/>
        <w:rPr>
          <w:rFonts w:asciiTheme="minorHAnsi" w:hAnsiTheme="minorHAnsi"/>
        </w:rPr>
      </w:pPr>
      <w:r w:rsidRPr="00021B46">
        <w:rPr>
          <w:rFonts w:asciiTheme="minorHAnsi" w:hAnsiTheme="minorHAnsi"/>
        </w:rPr>
        <w:t xml:space="preserve">Člen výboru SOTS primár MUDr. Miroslav </w:t>
      </w:r>
      <w:proofErr w:type="spellStart"/>
      <w:r w:rsidRPr="00021B46">
        <w:rPr>
          <w:rFonts w:asciiTheme="minorHAnsi" w:hAnsiTheme="minorHAnsi"/>
        </w:rPr>
        <w:t>Demitrovič</w:t>
      </w:r>
      <w:proofErr w:type="spellEnd"/>
      <w:r w:rsidRPr="00021B46">
        <w:rPr>
          <w:rFonts w:asciiTheme="minorHAnsi" w:hAnsiTheme="minorHAnsi"/>
        </w:rPr>
        <w:t>, PhD</w:t>
      </w:r>
      <w:r w:rsidR="00021B46">
        <w:rPr>
          <w:rFonts w:asciiTheme="minorHAnsi" w:hAnsiTheme="minorHAnsi"/>
        </w:rPr>
        <w:t>. p</w:t>
      </w:r>
      <w:r w:rsidRPr="00021B46">
        <w:rPr>
          <w:rFonts w:asciiTheme="minorHAnsi" w:hAnsiTheme="minorHAnsi"/>
        </w:rPr>
        <w:t xml:space="preserve">rečítal správu prezidenta spoločnosti, ktorá bola prijatá bez pripomienok. </w:t>
      </w:r>
      <w:r w:rsidR="00906330" w:rsidRPr="00021B46">
        <w:rPr>
          <w:rFonts w:asciiTheme="minorHAnsi" w:hAnsiTheme="minorHAnsi"/>
        </w:rPr>
        <w:t xml:space="preserve">Správa o činnosti </w:t>
      </w:r>
      <w:r w:rsidRPr="00021B46">
        <w:rPr>
          <w:rFonts w:asciiTheme="minorHAnsi" w:hAnsiTheme="minorHAnsi"/>
        </w:rPr>
        <w:t>bude tvoriť prílohu tejto zápisnice.</w:t>
      </w:r>
    </w:p>
    <w:p w14:paraId="709B3451" w14:textId="77777777" w:rsidR="00906330" w:rsidRPr="00E324DA" w:rsidRDefault="00906330" w:rsidP="00D71304">
      <w:pPr>
        <w:jc w:val="both"/>
        <w:rPr>
          <w:rFonts w:asciiTheme="minorHAnsi" w:hAnsiTheme="minorHAnsi"/>
          <w:b/>
          <w:bCs/>
        </w:rPr>
      </w:pPr>
    </w:p>
    <w:p w14:paraId="3093C510" w14:textId="77777777" w:rsidR="00021B46" w:rsidRDefault="007839E3" w:rsidP="00D71304">
      <w:pPr>
        <w:jc w:val="both"/>
        <w:rPr>
          <w:rFonts w:asciiTheme="minorHAnsi" w:hAnsiTheme="minorHAnsi"/>
        </w:rPr>
      </w:pPr>
      <w:r w:rsidRPr="00021B46">
        <w:rPr>
          <w:rFonts w:asciiTheme="minorHAnsi" w:hAnsiTheme="minorHAnsi"/>
          <w:b/>
          <w:bCs/>
        </w:rPr>
        <w:t>Ad 3</w:t>
      </w:r>
      <w:r w:rsidR="00906330" w:rsidRPr="00021B46">
        <w:rPr>
          <w:rFonts w:asciiTheme="minorHAnsi" w:hAnsiTheme="minorHAnsi"/>
          <w:b/>
          <w:bCs/>
        </w:rPr>
        <w:t>:</w:t>
      </w:r>
      <w:r w:rsidR="00906330" w:rsidRPr="00E324DA">
        <w:rPr>
          <w:rFonts w:asciiTheme="minorHAnsi" w:hAnsiTheme="minorHAnsi"/>
        </w:rPr>
        <w:t xml:space="preserve"> </w:t>
      </w:r>
    </w:p>
    <w:p w14:paraId="0D3301B6" w14:textId="248313EB" w:rsidR="00906330" w:rsidRDefault="00021B46" w:rsidP="00D713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Dr.</w:t>
      </w:r>
      <w:r w:rsidR="00906330" w:rsidRPr="00E324DA">
        <w:rPr>
          <w:rFonts w:asciiTheme="minorHAnsi" w:hAnsiTheme="minorHAnsi"/>
        </w:rPr>
        <w:t xml:space="preserve"> Švec – oboznámil členov SOTS so základnými informáciami, ktoré súvisia s výkonom funkcie hlavného odborníka MZ SR pre odbor ortopédia. Informoval o</w:t>
      </w:r>
      <w:r>
        <w:rPr>
          <w:rFonts w:asciiTheme="minorHAnsi" w:hAnsiTheme="minorHAnsi"/>
        </w:rPr>
        <w:t> 3 okruhoch:</w:t>
      </w:r>
    </w:p>
    <w:p w14:paraId="35959FC1" w14:textId="505B8147" w:rsidR="00021B46" w:rsidRPr="00DC5898" w:rsidRDefault="00021B46" w:rsidP="00D71304">
      <w:pPr>
        <w:pStyle w:val="Odsekzoznamu"/>
        <w:numPr>
          <w:ilvl w:val="0"/>
          <w:numId w:val="4"/>
        </w:numPr>
        <w:jc w:val="both"/>
        <w:rPr>
          <w:rFonts w:asciiTheme="minorHAnsi" w:hAnsiTheme="minorHAnsi"/>
        </w:rPr>
      </w:pPr>
      <w:r w:rsidRPr="00DC5898">
        <w:rPr>
          <w:rFonts w:asciiTheme="minorHAnsi" w:hAnsiTheme="minorHAnsi"/>
        </w:rPr>
        <w:t>Bežná agenda, ktorá je pribežne odosielaná z MZSR a týka sa väčšinou sťaž</w:t>
      </w:r>
      <w:r w:rsidR="00D71304">
        <w:rPr>
          <w:rFonts w:asciiTheme="minorHAnsi" w:hAnsiTheme="minorHAnsi"/>
        </w:rPr>
        <w:t>n</w:t>
      </w:r>
      <w:r w:rsidRPr="00DC5898">
        <w:rPr>
          <w:rFonts w:asciiTheme="minorHAnsi" w:hAnsiTheme="minorHAnsi"/>
        </w:rPr>
        <w:t>ostí pacientov.</w:t>
      </w:r>
    </w:p>
    <w:p w14:paraId="1CDEE91B" w14:textId="617B4EB7" w:rsidR="00021B46" w:rsidRPr="00DC5898" w:rsidRDefault="00021B46" w:rsidP="00D71304">
      <w:pPr>
        <w:pStyle w:val="Odsekzoznamu"/>
        <w:numPr>
          <w:ilvl w:val="0"/>
          <w:numId w:val="4"/>
        </w:numPr>
        <w:jc w:val="both"/>
        <w:rPr>
          <w:rFonts w:asciiTheme="minorHAnsi" w:hAnsiTheme="minorHAnsi"/>
        </w:rPr>
      </w:pPr>
      <w:r w:rsidRPr="00DC5898">
        <w:rPr>
          <w:rFonts w:asciiTheme="minorHAnsi" w:hAnsiTheme="minorHAnsi"/>
        </w:rPr>
        <w:t>Kategorizácia zdravotnej starostlivosti, kde sa prof</w:t>
      </w:r>
      <w:r w:rsidR="00B66ECB" w:rsidRPr="00DC5898">
        <w:rPr>
          <w:rFonts w:asciiTheme="minorHAnsi" w:hAnsiTheme="minorHAnsi"/>
        </w:rPr>
        <w:t xml:space="preserve">. Milan </w:t>
      </w:r>
      <w:proofErr w:type="spellStart"/>
      <w:r w:rsidR="00B66ECB" w:rsidRPr="00DC5898">
        <w:rPr>
          <w:rFonts w:asciiTheme="minorHAnsi" w:hAnsiTheme="minorHAnsi"/>
        </w:rPr>
        <w:t>Kokavec</w:t>
      </w:r>
      <w:proofErr w:type="spellEnd"/>
      <w:r w:rsidR="00B66ECB" w:rsidRPr="00DC5898">
        <w:rPr>
          <w:rFonts w:asciiTheme="minorHAnsi" w:hAnsiTheme="minorHAnsi"/>
        </w:rPr>
        <w:t xml:space="preserve"> PhD., MPH vzhľadom na neakceptovanie pripomienok odbornej pracovnej skupiny vzdal predsedníctva tejto skupiny. Hlavným problémom je zaradenie rôznych výkonov v rôznych medicínskych programoch</w:t>
      </w:r>
      <w:r w:rsidR="00D71304">
        <w:rPr>
          <w:rFonts w:asciiTheme="minorHAnsi" w:hAnsiTheme="minorHAnsi"/>
        </w:rPr>
        <w:t>,</w:t>
      </w:r>
      <w:r w:rsidR="00B66ECB" w:rsidRPr="00DC5898">
        <w:rPr>
          <w:rFonts w:asciiTheme="minorHAnsi" w:hAnsiTheme="minorHAnsi"/>
        </w:rPr>
        <w:t xml:space="preserve"> absolútny chaos v objednávaní pacientov </w:t>
      </w:r>
      <w:r w:rsidR="00B66ECB" w:rsidRPr="00DC5898">
        <w:rPr>
          <w:rFonts w:asciiTheme="minorHAnsi" w:hAnsiTheme="minorHAnsi"/>
        </w:rPr>
        <w:lastRenderedPageBreak/>
        <w:t>a neochote poisťovní hradiť liečbu v ortopedických pracoviskách v nižšom stupni nemocnice (tak ako je to v </w:t>
      </w:r>
      <w:proofErr w:type="spellStart"/>
      <w:r w:rsidR="00B66ECB" w:rsidRPr="00DC5898">
        <w:rPr>
          <w:rFonts w:asciiTheme="minorHAnsi" w:hAnsiTheme="minorHAnsi"/>
        </w:rPr>
        <w:t>muskuloskeletálnom</w:t>
      </w:r>
      <w:proofErr w:type="spellEnd"/>
      <w:r w:rsidR="00B66ECB" w:rsidRPr="00DC5898">
        <w:rPr>
          <w:rFonts w:asciiTheme="minorHAnsi" w:hAnsiTheme="minorHAnsi"/>
        </w:rPr>
        <w:t xml:space="preserve"> programe)</w:t>
      </w:r>
    </w:p>
    <w:p w14:paraId="0E7146CF" w14:textId="0A25A513" w:rsidR="00B66ECB" w:rsidRPr="00DC5898" w:rsidRDefault="00B66ECB" w:rsidP="00D71304">
      <w:pPr>
        <w:pStyle w:val="Odsekzoznamu"/>
        <w:numPr>
          <w:ilvl w:val="0"/>
          <w:numId w:val="4"/>
        </w:numPr>
        <w:jc w:val="both"/>
        <w:rPr>
          <w:rFonts w:asciiTheme="minorHAnsi" w:hAnsiTheme="minorHAnsi"/>
        </w:rPr>
      </w:pPr>
      <w:r w:rsidRPr="00DC5898">
        <w:rPr>
          <w:rFonts w:asciiTheme="minorHAnsi" w:hAnsiTheme="minorHAnsi"/>
        </w:rPr>
        <w:t>Tretím okruhom je kategorizácia ŠZM, ktorá prebieha každé tri mesiace. Najnovšie smeruje aktivita MZSR k </w:t>
      </w:r>
      <w:proofErr w:type="spellStart"/>
      <w:r w:rsidRPr="00DC5898">
        <w:rPr>
          <w:rFonts w:asciiTheme="minorHAnsi" w:hAnsiTheme="minorHAnsi"/>
        </w:rPr>
        <w:t>deregistrovaniu</w:t>
      </w:r>
      <w:proofErr w:type="spellEnd"/>
      <w:r w:rsidRPr="00DC5898">
        <w:rPr>
          <w:rFonts w:asciiTheme="minorHAnsi" w:hAnsiTheme="minorHAnsi"/>
        </w:rPr>
        <w:t xml:space="preserve"> nepoužívaných ŠZM. Zoznam bol odovzdaný členom výboru SOTS a je možnosť vyjadriť </w:t>
      </w:r>
      <w:r w:rsidR="00D71304" w:rsidRPr="00DC5898">
        <w:rPr>
          <w:rFonts w:asciiTheme="minorHAnsi" w:hAnsiTheme="minorHAnsi"/>
        </w:rPr>
        <w:t>sa</w:t>
      </w:r>
      <w:r w:rsidR="00D71304" w:rsidRPr="00DC5898">
        <w:rPr>
          <w:rFonts w:asciiTheme="minorHAnsi" w:hAnsiTheme="minorHAnsi"/>
        </w:rPr>
        <w:t xml:space="preserve"> </w:t>
      </w:r>
      <w:r w:rsidRPr="00DC5898">
        <w:rPr>
          <w:rFonts w:asciiTheme="minorHAnsi" w:hAnsiTheme="minorHAnsi"/>
        </w:rPr>
        <w:t xml:space="preserve">a prípadne zabrániť </w:t>
      </w:r>
      <w:proofErr w:type="spellStart"/>
      <w:r w:rsidRPr="00DC5898">
        <w:rPr>
          <w:rFonts w:asciiTheme="minorHAnsi" w:hAnsiTheme="minorHAnsi"/>
        </w:rPr>
        <w:t>deregistrácii</w:t>
      </w:r>
      <w:proofErr w:type="spellEnd"/>
      <w:r w:rsidRPr="00DC5898">
        <w:rPr>
          <w:rFonts w:asciiTheme="minorHAnsi" w:hAnsiTheme="minorHAnsi"/>
        </w:rPr>
        <w:t xml:space="preserve"> ak je materiál používaný.</w:t>
      </w:r>
    </w:p>
    <w:p w14:paraId="39D7EB2C" w14:textId="77777777" w:rsidR="0044140D" w:rsidRDefault="0044140D" w:rsidP="00D71304">
      <w:pPr>
        <w:jc w:val="both"/>
        <w:rPr>
          <w:rFonts w:asciiTheme="minorHAnsi" w:hAnsiTheme="minorHAnsi"/>
          <w:bCs/>
        </w:rPr>
      </w:pPr>
    </w:p>
    <w:p w14:paraId="23EA2537" w14:textId="77777777" w:rsidR="00B66ECB" w:rsidRDefault="007839E3" w:rsidP="00D71304">
      <w:pPr>
        <w:jc w:val="both"/>
        <w:rPr>
          <w:rFonts w:asciiTheme="minorHAnsi" w:hAnsiTheme="minorHAnsi"/>
        </w:rPr>
      </w:pPr>
      <w:r w:rsidRPr="00B66ECB">
        <w:rPr>
          <w:rFonts w:asciiTheme="minorHAnsi" w:hAnsiTheme="minorHAnsi"/>
          <w:b/>
          <w:bCs/>
        </w:rPr>
        <w:t>Ad 4</w:t>
      </w:r>
      <w:r w:rsidR="00906330" w:rsidRPr="00B66ECB">
        <w:rPr>
          <w:rFonts w:asciiTheme="minorHAnsi" w:hAnsiTheme="minorHAnsi"/>
          <w:b/>
          <w:bCs/>
        </w:rPr>
        <w:t>:</w:t>
      </w:r>
      <w:r w:rsidR="00906330" w:rsidRPr="00E324DA">
        <w:rPr>
          <w:rFonts w:asciiTheme="minorHAnsi" w:hAnsiTheme="minorHAnsi"/>
        </w:rPr>
        <w:t xml:space="preserve"> </w:t>
      </w:r>
    </w:p>
    <w:p w14:paraId="2B65CE6D" w14:textId="2044873E" w:rsidR="00906330" w:rsidRPr="00E324DA" w:rsidRDefault="00906330" w:rsidP="00D71304">
      <w:pPr>
        <w:jc w:val="both"/>
        <w:rPr>
          <w:rFonts w:asciiTheme="minorHAnsi" w:hAnsiTheme="minorHAnsi"/>
          <w:bCs/>
        </w:rPr>
      </w:pPr>
      <w:r w:rsidRPr="00E324DA">
        <w:rPr>
          <w:rFonts w:asciiTheme="minorHAnsi" w:hAnsiTheme="minorHAnsi"/>
        </w:rPr>
        <w:t xml:space="preserve">Správu o hospodárení  výboru SOTS podal pokladník </w:t>
      </w:r>
      <w:r w:rsidR="00B66ECB">
        <w:rPr>
          <w:rFonts w:asciiTheme="minorHAnsi" w:hAnsiTheme="minorHAnsi"/>
        </w:rPr>
        <w:t>Dr.</w:t>
      </w:r>
      <w:r w:rsidRPr="00E324DA">
        <w:rPr>
          <w:rFonts w:asciiTheme="minorHAnsi" w:hAnsiTheme="minorHAnsi"/>
        </w:rPr>
        <w:t xml:space="preserve"> Švec</w:t>
      </w:r>
      <w:r w:rsidR="00D71304">
        <w:rPr>
          <w:rFonts w:asciiTheme="minorHAnsi" w:hAnsiTheme="minorHAnsi"/>
        </w:rPr>
        <w:t>.</w:t>
      </w:r>
    </w:p>
    <w:p w14:paraId="7BAD0476" w14:textId="2AAF1DDA" w:rsidR="00906330" w:rsidRPr="00E324DA" w:rsidRDefault="0044140D" w:rsidP="00D71304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SOTS hospodárila v sledovanom období </w:t>
      </w:r>
      <w:r w:rsidR="00B66ECB">
        <w:rPr>
          <w:rFonts w:asciiTheme="minorHAnsi" w:hAnsiTheme="minorHAnsi"/>
        </w:rPr>
        <w:t>k 31.7. 2024</w:t>
      </w:r>
      <w:r>
        <w:rPr>
          <w:rFonts w:asciiTheme="minorHAnsi" w:hAnsiTheme="minorHAnsi"/>
        </w:rPr>
        <w:t xml:space="preserve"> s nákladmi vo výške </w:t>
      </w:r>
      <w:r w:rsidR="00B66ECB">
        <w:rPr>
          <w:rFonts w:asciiTheme="minorHAnsi" w:hAnsiTheme="minorHAnsi"/>
        </w:rPr>
        <w:t>8780,29 a výnosmi vo vý</w:t>
      </w:r>
      <w:r w:rsidR="00D71304">
        <w:rPr>
          <w:rFonts w:asciiTheme="minorHAnsi" w:hAnsiTheme="minorHAnsi"/>
        </w:rPr>
        <w:t>š</w:t>
      </w:r>
      <w:r w:rsidR="00B66ECB">
        <w:rPr>
          <w:rFonts w:asciiTheme="minorHAnsi" w:hAnsiTheme="minorHAnsi"/>
        </w:rPr>
        <w:t xml:space="preserve">ke 15563,00 €. Podrobnosti sú v analytickej výsledovke. </w:t>
      </w:r>
      <w:r w:rsidR="00906330" w:rsidRPr="00E324DA">
        <w:rPr>
          <w:rFonts w:asciiTheme="minorHAnsi" w:hAnsiTheme="minorHAnsi"/>
        </w:rPr>
        <w:t xml:space="preserve">Účtovný hospodársky výsledok dosiahol plusovú hodnotu  </w:t>
      </w:r>
      <w:r w:rsidR="00B66ECB">
        <w:rPr>
          <w:rFonts w:asciiTheme="minorHAnsi" w:hAnsiTheme="minorHAnsi"/>
        </w:rPr>
        <w:t>6783,58.</w:t>
      </w:r>
      <w:r w:rsidR="00DC589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 30.9. 20</w:t>
      </w:r>
      <w:r w:rsidR="00DC5898">
        <w:rPr>
          <w:rFonts w:asciiTheme="minorHAnsi" w:hAnsiTheme="minorHAnsi"/>
        </w:rPr>
        <w:t>24</w:t>
      </w:r>
      <w:r>
        <w:rPr>
          <w:rFonts w:asciiTheme="minorHAnsi" w:hAnsiTheme="minorHAnsi"/>
        </w:rPr>
        <w:t xml:space="preserve"> bolo na účte spoločnosti</w:t>
      </w:r>
      <w:r w:rsidR="00DC5898">
        <w:rPr>
          <w:rFonts w:asciiTheme="minorHAnsi" w:hAnsiTheme="minorHAnsi"/>
        </w:rPr>
        <w:t xml:space="preserve"> 55</w:t>
      </w:r>
      <w:r w:rsidR="00D71304">
        <w:rPr>
          <w:rFonts w:asciiTheme="minorHAnsi" w:hAnsiTheme="minorHAnsi"/>
        </w:rPr>
        <w:t xml:space="preserve"> </w:t>
      </w:r>
      <w:r w:rsidR="00DC5898">
        <w:rPr>
          <w:rFonts w:asciiTheme="minorHAnsi" w:hAnsiTheme="minorHAnsi"/>
        </w:rPr>
        <w:t>272,60</w:t>
      </w:r>
      <w:r w:rsidR="007839E3">
        <w:rPr>
          <w:rFonts w:asciiTheme="minorHAnsi" w:hAnsiTheme="minorHAnsi"/>
        </w:rPr>
        <w:t>,- €.</w:t>
      </w:r>
    </w:p>
    <w:p w14:paraId="37910D0B" w14:textId="77777777" w:rsidR="00906330" w:rsidRPr="00E324DA" w:rsidRDefault="00906330" w:rsidP="00D71304">
      <w:pPr>
        <w:jc w:val="both"/>
        <w:rPr>
          <w:rFonts w:asciiTheme="minorHAnsi" w:hAnsiTheme="minorHAnsi"/>
          <w:b/>
          <w:bCs/>
        </w:rPr>
      </w:pPr>
    </w:p>
    <w:p w14:paraId="52AE214F" w14:textId="3E300088" w:rsidR="00906330" w:rsidRPr="00E324DA" w:rsidRDefault="007839E3" w:rsidP="00D71304">
      <w:pPr>
        <w:jc w:val="both"/>
        <w:rPr>
          <w:rFonts w:asciiTheme="minorHAnsi" w:hAnsiTheme="minorHAnsi"/>
          <w:bCs/>
        </w:rPr>
      </w:pPr>
      <w:r w:rsidRPr="00DC5898">
        <w:rPr>
          <w:rFonts w:asciiTheme="minorHAnsi" w:hAnsiTheme="minorHAnsi"/>
          <w:b/>
          <w:bCs/>
        </w:rPr>
        <w:t>Ad 5</w:t>
      </w:r>
      <w:r w:rsidR="00906330" w:rsidRPr="00E324DA">
        <w:rPr>
          <w:rFonts w:asciiTheme="minorHAnsi" w:hAnsiTheme="minorHAnsi"/>
        </w:rPr>
        <w:t xml:space="preserve">: Revíznu správu o hospodárení SOTS </w:t>
      </w:r>
      <w:r w:rsidR="00DC5898">
        <w:rPr>
          <w:rFonts w:asciiTheme="minorHAnsi" w:hAnsiTheme="minorHAnsi"/>
        </w:rPr>
        <w:t xml:space="preserve">vypracoval MUDr. Róbert </w:t>
      </w:r>
      <w:proofErr w:type="spellStart"/>
      <w:r w:rsidR="00DC5898">
        <w:rPr>
          <w:rFonts w:asciiTheme="minorHAnsi" w:hAnsiTheme="minorHAnsi"/>
        </w:rPr>
        <w:t>Krause</w:t>
      </w:r>
      <w:proofErr w:type="spellEnd"/>
      <w:r w:rsidR="00DC5898">
        <w:rPr>
          <w:rFonts w:asciiTheme="minorHAnsi" w:hAnsiTheme="minorHAnsi"/>
        </w:rPr>
        <w:t xml:space="preserve">. Vzhľadom na jeho neprítomnosť (cesta na </w:t>
      </w:r>
      <w:proofErr w:type="spellStart"/>
      <w:r w:rsidR="00DC5898">
        <w:rPr>
          <w:rFonts w:asciiTheme="minorHAnsi" w:hAnsiTheme="minorHAnsi"/>
        </w:rPr>
        <w:t>artroskopický</w:t>
      </w:r>
      <w:proofErr w:type="spellEnd"/>
      <w:r w:rsidR="00DC5898">
        <w:rPr>
          <w:rFonts w:asciiTheme="minorHAnsi" w:hAnsiTheme="minorHAnsi"/>
        </w:rPr>
        <w:t xml:space="preserve"> kongres do Poľska) správu prečítal Dr. Švec.</w:t>
      </w:r>
      <w:r w:rsidR="00906330" w:rsidRPr="00E324DA">
        <w:rPr>
          <w:rFonts w:asciiTheme="minorHAnsi" w:hAnsiTheme="minorHAnsi"/>
        </w:rPr>
        <w:t xml:space="preserve"> </w:t>
      </w:r>
    </w:p>
    <w:p w14:paraId="7D40A405" w14:textId="1B18ECC5" w:rsidR="00906330" w:rsidRPr="00E324DA" w:rsidRDefault="00906330" w:rsidP="00D71304">
      <w:pPr>
        <w:jc w:val="both"/>
        <w:rPr>
          <w:rFonts w:asciiTheme="minorHAnsi" w:hAnsiTheme="minorHAnsi"/>
          <w:b/>
          <w:bCs/>
        </w:rPr>
      </w:pPr>
      <w:r w:rsidRPr="00E324DA">
        <w:rPr>
          <w:rFonts w:asciiTheme="minorHAnsi" w:hAnsiTheme="minorHAnsi"/>
        </w:rPr>
        <w:t>Revízna komisia potvrdzuje správnosť hospodáre</w:t>
      </w:r>
      <w:r w:rsidR="00D71304">
        <w:rPr>
          <w:rFonts w:asciiTheme="minorHAnsi" w:hAnsiTheme="minorHAnsi"/>
        </w:rPr>
        <w:t>n</w:t>
      </w:r>
      <w:r w:rsidR="00DC5898">
        <w:rPr>
          <w:rFonts w:asciiTheme="minorHAnsi" w:hAnsiTheme="minorHAnsi"/>
        </w:rPr>
        <w:t>ia</w:t>
      </w:r>
      <w:r w:rsidRPr="00E324DA">
        <w:rPr>
          <w:rFonts w:asciiTheme="minorHAnsi" w:hAnsiTheme="minorHAnsi"/>
        </w:rPr>
        <w:t xml:space="preserve"> SOTS k</w:t>
      </w:r>
      <w:r w:rsidR="00DC5898">
        <w:rPr>
          <w:rFonts w:asciiTheme="minorHAnsi" w:hAnsiTheme="minorHAnsi"/>
        </w:rPr>
        <w:t> 31. 7. 2024</w:t>
      </w:r>
      <w:r w:rsidRPr="00E324DA">
        <w:rPr>
          <w:rFonts w:asciiTheme="minorHAnsi" w:hAnsiTheme="minorHAnsi"/>
        </w:rPr>
        <w:t xml:space="preserve"> a správ</w:t>
      </w:r>
      <w:r w:rsidR="00DC5898">
        <w:rPr>
          <w:rFonts w:asciiTheme="minorHAnsi" w:hAnsiTheme="minorHAnsi"/>
        </w:rPr>
        <w:t>y</w:t>
      </w:r>
      <w:r w:rsidRPr="00E324DA">
        <w:rPr>
          <w:rFonts w:asciiTheme="minorHAnsi" w:hAnsiTheme="minorHAnsi"/>
        </w:rPr>
        <w:t xml:space="preserve"> o hospodárení, ktorú predložil pokladník SOTS A. Švec. Súčasne konštatuje, že ekonomický audit SOTS občianskeho združenie je pravidelne a stále vykonávaný renomovanou </w:t>
      </w:r>
      <w:proofErr w:type="spellStart"/>
      <w:r w:rsidRPr="00E324DA">
        <w:rPr>
          <w:rFonts w:asciiTheme="minorHAnsi" w:hAnsiTheme="minorHAnsi"/>
        </w:rPr>
        <w:t>auditorskou</w:t>
      </w:r>
      <w:proofErr w:type="spellEnd"/>
      <w:r w:rsidRPr="00E324DA">
        <w:rPr>
          <w:rFonts w:asciiTheme="minorHAnsi" w:hAnsiTheme="minorHAnsi"/>
        </w:rPr>
        <w:t xml:space="preserve"> firmou SECCA,  v zastúpení  Ing. </w:t>
      </w:r>
      <w:proofErr w:type="spellStart"/>
      <w:r w:rsidRPr="00E324DA">
        <w:rPr>
          <w:rFonts w:asciiTheme="minorHAnsi" w:hAnsiTheme="minorHAnsi"/>
        </w:rPr>
        <w:t>Rybeckým</w:t>
      </w:r>
      <w:proofErr w:type="spellEnd"/>
      <w:r w:rsidRPr="00E324DA">
        <w:rPr>
          <w:rFonts w:asciiTheme="minorHAnsi" w:hAnsiTheme="minorHAnsi"/>
        </w:rPr>
        <w:t>. Drobný administratívny majetok SOTS je adekvátne spravovaný a evidovaný podľa platných pravidiel. Hospodárenie SOTS je v súlade splatnými právnymi normami a predpismi.</w:t>
      </w:r>
    </w:p>
    <w:p w14:paraId="33E1493B" w14:textId="77777777" w:rsidR="00906330" w:rsidRPr="00E324DA" w:rsidRDefault="00906330" w:rsidP="00D71304">
      <w:pPr>
        <w:jc w:val="both"/>
        <w:rPr>
          <w:rFonts w:asciiTheme="minorHAnsi" w:hAnsiTheme="minorHAnsi"/>
          <w:b/>
          <w:bCs/>
        </w:rPr>
      </w:pPr>
    </w:p>
    <w:p w14:paraId="3C3CBBA5" w14:textId="77777777" w:rsidR="00D71304" w:rsidRDefault="007839E3" w:rsidP="00D71304">
      <w:pPr>
        <w:jc w:val="both"/>
        <w:rPr>
          <w:rFonts w:asciiTheme="minorHAnsi" w:hAnsiTheme="minorHAnsi"/>
        </w:rPr>
      </w:pPr>
      <w:r w:rsidRPr="00DC5898">
        <w:rPr>
          <w:rFonts w:asciiTheme="minorHAnsi" w:hAnsiTheme="minorHAnsi"/>
          <w:b/>
          <w:bCs/>
        </w:rPr>
        <w:t>Ad 6</w:t>
      </w:r>
      <w:r w:rsidR="00906330" w:rsidRPr="00DC5898">
        <w:rPr>
          <w:rFonts w:asciiTheme="minorHAnsi" w:hAnsiTheme="minorHAnsi"/>
          <w:b/>
          <w:bCs/>
        </w:rPr>
        <w:t>:</w:t>
      </w:r>
      <w:r w:rsidR="00906330" w:rsidRPr="00E324DA">
        <w:rPr>
          <w:rFonts w:asciiTheme="minorHAnsi" w:hAnsiTheme="minorHAnsi"/>
        </w:rPr>
        <w:t xml:space="preserve"> </w:t>
      </w:r>
    </w:p>
    <w:p w14:paraId="06A727D0" w14:textId="27BBCC06" w:rsidR="00D14D2F" w:rsidRDefault="00D14D2F" w:rsidP="00D713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D71304">
        <w:rPr>
          <w:rFonts w:asciiTheme="minorHAnsi" w:hAnsiTheme="minorHAnsi"/>
        </w:rPr>
        <w:t> </w:t>
      </w:r>
      <w:r>
        <w:rPr>
          <w:rFonts w:asciiTheme="minorHAnsi" w:hAnsiTheme="minorHAnsi"/>
        </w:rPr>
        <w:t>tejto časti bola členská schôdza informovaná o</w:t>
      </w:r>
      <w:r w:rsidR="00D71304">
        <w:rPr>
          <w:rFonts w:asciiTheme="minorHAnsi" w:hAnsiTheme="minorHAnsi"/>
        </w:rPr>
        <w:t> </w:t>
      </w:r>
      <w:r>
        <w:rPr>
          <w:rFonts w:asciiTheme="minorHAnsi" w:hAnsiTheme="minorHAnsi"/>
        </w:rPr>
        <w:t>zasadnutí výboru SOTS a</w:t>
      </w:r>
      <w:r w:rsidR="00D71304">
        <w:rPr>
          <w:rFonts w:asciiTheme="minorHAnsi" w:hAnsiTheme="minorHAnsi"/>
        </w:rPr>
        <w:t> </w:t>
      </w:r>
      <w:r>
        <w:rPr>
          <w:rFonts w:asciiTheme="minorHAnsi" w:hAnsiTheme="minorHAnsi"/>
        </w:rPr>
        <w:t>o</w:t>
      </w:r>
      <w:r w:rsidR="00D71304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novom </w:t>
      </w:r>
      <w:proofErr w:type="spellStart"/>
      <w:r>
        <w:rPr>
          <w:rFonts w:asciiTheme="minorHAnsi" w:hAnsiTheme="minorHAnsi"/>
        </w:rPr>
        <w:t>redizajne</w:t>
      </w:r>
      <w:proofErr w:type="spellEnd"/>
      <w:r>
        <w:rPr>
          <w:rFonts w:asciiTheme="minorHAnsi" w:hAnsiTheme="minorHAnsi"/>
        </w:rPr>
        <w:t xml:space="preserve"> stránky SOTS.</w:t>
      </w:r>
    </w:p>
    <w:p w14:paraId="680B14D8" w14:textId="77777777" w:rsidR="00906330" w:rsidRDefault="00906330" w:rsidP="00D71304">
      <w:pPr>
        <w:jc w:val="both"/>
        <w:rPr>
          <w:rFonts w:asciiTheme="minorHAnsi" w:hAnsiTheme="minorHAnsi"/>
        </w:rPr>
      </w:pPr>
    </w:p>
    <w:p w14:paraId="3A17D12A" w14:textId="5EAB4BFF" w:rsidR="00D14D2F" w:rsidRPr="00D71304" w:rsidRDefault="00D14D2F" w:rsidP="00D71304">
      <w:pPr>
        <w:jc w:val="both"/>
        <w:rPr>
          <w:rFonts w:asciiTheme="minorHAnsi" w:hAnsiTheme="minorHAnsi"/>
          <w:b/>
          <w:bCs/>
        </w:rPr>
      </w:pPr>
      <w:r w:rsidRPr="00D71304">
        <w:rPr>
          <w:rFonts w:asciiTheme="minorHAnsi" w:hAnsiTheme="minorHAnsi"/>
          <w:b/>
          <w:bCs/>
        </w:rPr>
        <w:t>Ad 7.</w:t>
      </w:r>
    </w:p>
    <w:p w14:paraId="54DF7F57" w14:textId="37FDD37C" w:rsidR="00D14D2F" w:rsidRDefault="00D14D2F" w:rsidP="00D713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D71304">
        <w:rPr>
          <w:rFonts w:asciiTheme="minorHAnsi" w:hAnsiTheme="minorHAnsi"/>
        </w:rPr>
        <w:t> </w:t>
      </w:r>
      <w:r>
        <w:rPr>
          <w:rFonts w:asciiTheme="minorHAnsi" w:hAnsiTheme="minorHAnsi"/>
        </w:rPr>
        <w:t>diskusii navrhol MUDr. Miloš Smetana odsudzujúce vyjadrenie k</w:t>
      </w:r>
      <w:r w:rsidR="00D71304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činnosti </w:t>
      </w:r>
      <w:proofErr w:type="spellStart"/>
      <w:r>
        <w:rPr>
          <w:rFonts w:asciiTheme="minorHAnsi" w:hAnsiTheme="minorHAnsi"/>
        </w:rPr>
        <w:t>splnomocneca</w:t>
      </w:r>
      <w:proofErr w:type="spellEnd"/>
      <w:r>
        <w:rPr>
          <w:rFonts w:asciiTheme="minorHAnsi" w:hAnsiTheme="minorHAnsi"/>
        </w:rPr>
        <w:t xml:space="preserve"> vlády SR na prešetrenie pandémie COVID.19 vzhľadom na to, že je ortopédom. Po kontrole zoznamu členov predsedajúci schôdze Dr. Švec konštatuje, že menovaný ortopéd nie </w:t>
      </w:r>
      <w:r w:rsidR="00D71304">
        <w:rPr>
          <w:rFonts w:asciiTheme="minorHAnsi" w:hAnsiTheme="minorHAnsi"/>
        </w:rPr>
        <w:t>je členom SOTS a tým pádom je vyjadrenie spoločnosti na jeho adresu irelevantné.</w:t>
      </w:r>
    </w:p>
    <w:p w14:paraId="63812ECA" w14:textId="77777777" w:rsidR="00D71304" w:rsidRDefault="00D71304" w:rsidP="00D71304">
      <w:pPr>
        <w:jc w:val="both"/>
        <w:rPr>
          <w:rFonts w:asciiTheme="minorHAnsi" w:hAnsiTheme="minorHAnsi"/>
        </w:rPr>
      </w:pPr>
    </w:p>
    <w:p w14:paraId="34B95AFB" w14:textId="6B5ED3E5" w:rsidR="00D71304" w:rsidRPr="00D71304" w:rsidRDefault="00D71304" w:rsidP="00D71304">
      <w:pPr>
        <w:jc w:val="both"/>
        <w:rPr>
          <w:rFonts w:asciiTheme="minorHAnsi" w:hAnsiTheme="minorHAnsi"/>
          <w:b/>
          <w:bCs/>
        </w:rPr>
      </w:pPr>
      <w:r w:rsidRPr="00D71304">
        <w:rPr>
          <w:rFonts w:asciiTheme="minorHAnsi" w:hAnsiTheme="minorHAnsi"/>
          <w:b/>
          <w:bCs/>
        </w:rPr>
        <w:t>Ad 8.</w:t>
      </w:r>
    </w:p>
    <w:p w14:paraId="0C2B9E7B" w14:textId="2274D40A" w:rsidR="00906330" w:rsidRPr="00E324DA" w:rsidRDefault="00D71304" w:rsidP="00D713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MUDr. Andrey Švec, PhD., MPH ukončil členskú schôdzu o 18,15 hodine.</w:t>
      </w:r>
    </w:p>
    <w:p w14:paraId="006B7967" w14:textId="77777777" w:rsidR="00906330" w:rsidRPr="00E324DA" w:rsidRDefault="00906330" w:rsidP="00D71304">
      <w:pPr>
        <w:jc w:val="both"/>
        <w:rPr>
          <w:rFonts w:asciiTheme="minorHAnsi" w:hAnsiTheme="minorHAnsi"/>
        </w:rPr>
      </w:pPr>
    </w:p>
    <w:p w14:paraId="292AAD74" w14:textId="77777777" w:rsidR="00D71304" w:rsidRDefault="00D71304" w:rsidP="00D71304">
      <w:pPr>
        <w:jc w:val="both"/>
        <w:rPr>
          <w:rFonts w:asciiTheme="minorHAnsi" w:hAnsiTheme="minorHAnsi"/>
        </w:rPr>
      </w:pPr>
    </w:p>
    <w:p w14:paraId="361D180B" w14:textId="294A79AD" w:rsidR="00906330" w:rsidRPr="00E324DA" w:rsidRDefault="00906330" w:rsidP="00D71304">
      <w:pPr>
        <w:jc w:val="both"/>
        <w:rPr>
          <w:rFonts w:asciiTheme="minorHAnsi" w:hAnsiTheme="minorHAnsi"/>
        </w:rPr>
      </w:pPr>
      <w:r w:rsidRPr="00E324DA">
        <w:rPr>
          <w:rFonts w:asciiTheme="minorHAnsi" w:hAnsiTheme="minorHAnsi"/>
        </w:rPr>
        <w:t>Zapísala: Mgr. Katarína Mitschová</w:t>
      </w:r>
    </w:p>
    <w:p w14:paraId="15303D9C" w14:textId="77777777" w:rsidR="00906330" w:rsidRPr="00E324DA" w:rsidRDefault="00906330" w:rsidP="00D71304">
      <w:pPr>
        <w:jc w:val="both"/>
        <w:rPr>
          <w:rFonts w:asciiTheme="minorHAnsi" w:hAnsiTheme="minorHAnsi"/>
        </w:rPr>
      </w:pPr>
    </w:p>
    <w:p w14:paraId="157907B2" w14:textId="6D9C8941" w:rsidR="002F5785" w:rsidRDefault="00906330" w:rsidP="00D71304">
      <w:pPr>
        <w:jc w:val="both"/>
      </w:pPr>
      <w:r w:rsidRPr="00E324DA">
        <w:rPr>
          <w:rFonts w:asciiTheme="minorHAnsi" w:hAnsiTheme="minorHAnsi"/>
        </w:rPr>
        <w:t xml:space="preserve">Overil: </w:t>
      </w:r>
      <w:r w:rsidR="007839E3">
        <w:rPr>
          <w:rFonts w:asciiTheme="minorHAnsi" w:hAnsiTheme="minorHAnsi"/>
        </w:rPr>
        <w:tab/>
      </w:r>
      <w:r w:rsidR="00D71304">
        <w:rPr>
          <w:rFonts w:asciiTheme="minorHAnsi" w:hAnsiTheme="minorHAnsi"/>
        </w:rPr>
        <w:t>M</w:t>
      </w:r>
      <w:r w:rsidRPr="00E324DA">
        <w:rPr>
          <w:rFonts w:asciiTheme="minorHAnsi" w:hAnsiTheme="minorHAnsi"/>
        </w:rPr>
        <w:t>UDr. Andrey Švec, PhD., MPH</w:t>
      </w:r>
      <w:r w:rsidRPr="00E324DA">
        <w:rPr>
          <w:rFonts w:asciiTheme="minorHAnsi" w:hAnsiTheme="minorHAnsi"/>
          <w:sz w:val="20"/>
          <w:szCs w:val="20"/>
        </w:rPr>
        <w:t xml:space="preserve">               </w:t>
      </w:r>
    </w:p>
    <w:sectPr w:rsidR="002F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B3113"/>
    <w:multiLevelType w:val="hybridMultilevel"/>
    <w:tmpl w:val="D1B814DE"/>
    <w:lvl w:ilvl="0" w:tplc="24BE06C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05D7E"/>
    <w:multiLevelType w:val="hybridMultilevel"/>
    <w:tmpl w:val="42148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C41C7"/>
    <w:multiLevelType w:val="hybridMultilevel"/>
    <w:tmpl w:val="F83CCBE2"/>
    <w:lvl w:ilvl="0" w:tplc="5E0ED0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87872"/>
    <w:multiLevelType w:val="hybridMultilevel"/>
    <w:tmpl w:val="0388C3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72852">
    <w:abstractNumId w:val="3"/>
  </w:num>
  <w:num w:numId="2" w16cid:durableId="1683359027">
    <w:abstractNumId w:val="2"/>
  </w:num>
  <w:num w:numId="3" w16cid:durableId="1278298951">
    <w:abstractNumId w:val="1"/>
  </w:num>
  <w:num w:numId="4" w16cid:durableId="33777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30"/>
    <w:rsid w:val="00017A6B"/>
    <w:rsid w:val="00021B46"/>
    <w:rsid w:val="002F5785"/>
    <w:rsid w:val="0044140D"/>
    <w:rsid w:val="007839E3"/>
    <w:rsid w:val="00906330"/>
    <w:rsid w:val="009E5FB3"/>
    <w:rsid w:val="00B66ECB"/>
    <w:rsid w:val="00D14D2F"/>
    <w:rsid w:val="00D71304"/>
    <w:rsid w:val="00DC5898"/>
    <w:rsid w:val="00E3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7E0A"/>
  <w15:docId w15:val="{FE6D60BC-40D0-410A-9C9D-A9437D5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906330"/>
    <w:pPr>
      <w:spacing w:line="360" w:lineRule="auto"/>
      <w:jc w:val="center"/>
    </w:pPr>
    <w:rPr>
      <w:b/>
      <w:bCs/>
      <w:sz w:val="28"/>
    </w:rPr>
  </w:style>
  <w:style w:type="character" w:customStyle="1" w:styleId="Zkladntext3Char">
    <w:name w:val="Základný text 3 Char"/>
    <w:basedOn w:val="Predvolenpsmoodseku"/>
    <w:link w:val="Zkladntext3"/>
    <w:rsid w:val="0090633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63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330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9E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Mitschová</dc:creator>
  <cp:lastModifiedBy>Andy Švec</cp:lastModifiedBy>
  <cp:revision>2</cp:revision>
  <dcterms:created xsi:type="dcterms:W3CDTF">2024-10-28T10:03:00Z</dcterms:created>
  <dcterms:modified xsi:type="dcterms:W3CDTF">2024-10-28T10:03:00Z</dcterms:modified>
</cp:coreProperties>
</file>